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BA" w:rsidRPr="003146DC" w:rsidRDefault="001433BA" w:rsidP="00314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6DC">
        <w:rPr>
          <w:rFonts w:ascii="Times New Roman" w:hAnsi="Times New Roman" w:cs="Times New Roman"/>
          <w:sz w:val="28"/>
          <w:szCs w:val="28"/>
        </w:rPr>
        <w:t>Профориентационные вс</w:t>
      </w:r>
      <w:r w:rsidR="00C945BD" w:rsidRPr="003146DC">
        <w:rPr>
          <w:rFonts w:ascii="Times New Roman" w:hAnsi="Times New Roman" w:cs="Times New Roman"/>
          <w:sz w:val="28"/>
          <w:szCs w:val="28"/>
        </w:rPr>
        <w:t>тречи с представителями колледж</w:t>
      </w:r>
      <w:r w:rsidRPr="003146DC">
        <w:rPr>
          <w:rFonts w:ascii="Times New Roman" w:hAnsi="Times New Roman" w:cs="Times New Roman"/>
          <w:sz w:val="28"/>
          <w:szCs w:val="28"/>
        </w:rPr>
        <w:t>а.</w:t>
      </w:r>
    </w:p>
    <w:p w:rsidR="001433BA" w:rsidRPr="003146DC" w:rsidRDefault="001433BA" w:rsidP="00314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3BA" w:rsidRPr="003146DC" w:rsidRDefault="001433BA" w:rsidP="003146DC">
      <w:pPr>
        <w:jc w:val="both"/>
        <w:rPr>
          <w:rFonts w:ascii="Times New Roman" w:hAnsi="Times New Roman" w:cs="Times New Roman"/>
          <w:sz w:val="28"/>
          <w:szCs w:val="28"/>
        </w:rPr>
      </w:pPr>
      <w:r w:rsidRPr="003146DC">
        <w:rPr>
          <w:rFonts w:ascii="Times New Roman" w:hAnsi="Times New Roman" w:cs="Times New Roman"/>
          <w:sz w:val="28"/>
          <w:szCs w:val="28"/>
        </w:rPr>
        <w:t>В рамках профориентационной работы в школе 23.04.2025 г. прошла встреча обучающихся 9 - х классов с преподавателями социально-педагогического колледжа.</w:t>
      </w:r>
    </w:p>
    <w:p w:rsidR="001433BA" w:rsidRPr="003146DC" w:rsidRDefault="001433BA" w:rsidP="003146DC">
      <w:pPr>
        <w:jc w:val="both"/>
        <w:rPr>
          <w:rFonts w:ascii="Times New Roman" w:hAnsi="Times New Roman" w:cs="Times New Roman"/>
          <w:sz w:val="28"/>
          <w:szCs w:val="28"/>
        </w:rPr>
      </w:pPr>
      <w:r w:rsidRPr="003146DC">
        <w:rPr>
          <w:rFonts w:ascii="Times New Roman" w:hAnsi="Times New Roman" w:cs="Times New Roman"/>
          <w:sz w:val="28"/>
          <w:szCs w:val="28"/>
        </w:rPr>
        <w:t>В своем в</w:t>
      </w:r>
      <w:r w:rsidR="003146DC">
        <w:rPr>
          <w:rFonts w:ascii="Times New Roman" w:hAnsi="Times New Roman" w:cs="Times New Roman"/>
          <w:sz w:val="28"/>
          <w:szCs w:val="28"/>
        </w:rPr>
        <w:t xml:space="preserve">ыступлении </w:t>
      </w:r>
      <w:r w:rsidR="00C945BD" w:rsidRPr="003146DC">
        <w:rPr>
          <w:rFonts w:ascii="Times New Roman" w:hAnsi="Times New Roman" w:cs="Times New Roman"/>
          <w:sz w:val="28"/>
          <w:szCs w:val="28"/>
        </w:rPr>
        <w:t>Мадина С.</w:t>
      </w:r>
      <w:r w:rsidRPr="003146DC">
        <w:rPr>
          <w:rFonts w:ascii="Times New Roman" w:hAnsi="Times New Roman" w:cs="Times New Roman"/>
          <w:sz w:val="28"/>
          <w:szCs w:val="28"/>
        </w:rPr>
        <w:t xml:space="preserve"> рассказала о структуре учебного заведения, порядке поступления,</w:t>
      </w:r>
      <w:r w:rsidR="00C945BD" w:rsidRPr="003146DC">
        <w:rPr>
          <w:rFonts w:ascii="Times New Roman" w:hAnsi="Times New Roman" w:cs="Times New Roman"/>
          <w:sz w:val="28"/>
          <w:szCs w:val="28"/>
        </w:rPr>
        <w:t xml:space="preserve"> условиях обучения </w:t>
      </w:r>
      <w:r w:rsidRPr="003146DC">
        <w:rPr>
          <w:rFonts w:ascii="Times New Roman" w:hAnsi="Times New Roman" w:cs="Times New Roman"/>
          <w:sz w:val="28"/>
          <w:szCs w:val="28"/>
        </w:rPr>
        <w:t>студентов.</w:t>
      </w:r>
    </w:p>
    <w:p w:rsidR="001433BA" w:rsidRPr="003146DC" w:rsidRDefault="001433BA" w:rsidP="003146DC">
      <w:pPr>
        <w:jc w:val="both"/>
        <w:rPr>
          <w:rFonts w:ascii="Times New Roman" w:hAnsi="Times New Roman" w:cs="Times New Roman"/>
          <w:sz w:val="28"/>
          <w:szCs w:val="28"/>
        </w:rPr>
      </w:pPr>
      <w:r w:rsidRPr="003146DC">
        <w:rPr>
          <w:rFonts w:ascii="Times New Roman" w:hAnsi="Times New Roman" w:cs="Times New Roman"/>
          <w:sz w:val="28"/>
          <w:szCs w:val="28"/>
        </w:rPr>
        <w:t>Встреча была очень информативной и принесла ощутимую пользу обучающимся. Ведь одно из самых важных решений, которые человек принимает в своей жизни, - это выбор профессии и карьерного пути, который определит качество всей дальнейшей жизни. И очень важно, чтобы этот выбор был сделан самостоятельно и осознанно, а будущая профессия приносила общественную пользу, удовольствие и множество интересных открытий.</w:t>
      </w:r>
    </w:p>
    <w:p w:rsidR="00E24E16" w:rsidRDefault="001433BA" w:rsidP="003146DC">
      <w:pPr>
        <w:jc w:val="both"/>
        <w:rPr>
          <w:rFonts w:ascii="Times New Roman" w:hAnsi="Times New Roman" w:cs="Times New Roman"/>
          <w:sz w:val="28"/>
          <w:szCs w:val="28"/>
        </w:rPr>
      </w:pPr>
      <w:r w:rsidRPr="003146DC">
        <w:rPr>
          <w:rFonts w:ascii="Times New Roman" w:hAnsi="Times New Roman" w:cs="Times New Roman"/>
          <w:sz w:val="28"/>
          <w:szCs w:val="28"/>
        </w:rPr>
        <w:t>Такие встречи с представителями учебных заведений помогают учащимся в решении вопросов профессионального самоопределения.</w:t>
      </w:r>
      <w:bookmarkStart w:id="0" w:name="_GoBack"/>
      <w:bookmarkEnd w:id="0"/>
    </w:p>
    <w:p w:rsidR="003146DC" w:rsidRDefault="003146DC" w:rsidP="00314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6DC" w:rsidRDefault="003146DC" w:rsidP="003146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 wp14:anchorId="17ADFB55" wp14:editId="088FB11E">
            <wp:extent cx="3156670" cy="420878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690" cy="421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6DC" w:rsidRDefault="003146DC" w:rsidP="00314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6DC" w:rsidRDefault="003146DC" w:rsidP="00314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6DC" w:rsidRDefault="003146DC" w:rsidP="00314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6DC" w:rsidRDefault="003146DC" w:rsidP="00314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6DC" w:rsidRDefault="003146DC" w:rsidP="00314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6DC" w:rsidRDefault="003146DC" w:rsidP="003146DC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1F01702F" wp14:editId="15396EC7">
            <wp:extent cx="3125302" cy="416695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685" cy="420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3111424" cy="41484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05" cy="415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6DC" w:rsidRDefault="003146DC" w:rsidP="003146DC">
      <w:pPr>
        <w:jc w:val="center"/>
        <w:rPr>
          <w:sz w:val="28"/>
        </w:rPr>
      </w:pPr>
    </w:p>
    <w:p w:rsidR="003146DC" w:rsidRDefault="003146DC" w:rsidP="003146DC">
      <w:pPr>
        <w:jc w:val="center"/>
        <w:rPr>
          <w:sz w:val="28"/>
        </w:rPr>
      </w:pPr>
    </w:p>
    <w:p w:rsidR="003146DC" w:rsidRDefault="003146DC" w:rsidP="003146DC">
      <w:pPr>
        <w:jc w:val="center"/>
        <w:rPr>
          <w:sz w:val="28"/>
        </w:rPr>
      </w:pPr>
    </w:p>
    <w:p w:rsidR="003146DC" w:rsidRDefault="003146DC" w:rsidP="003146DC">
      <w:pPr>
        <w:jc w:val="center"/>
        <w:rPr>
          <w:sz w:val="28"/>
        </w:rPr>
      </w:pPr>
    </w:p>
    <w:p w:rsidR="003146DC" w:rsidRDefault="003146DC" w:rsidP="003146DC">
      <w:pPr>
        <w:jc w:val="center"/>
        <w:rPr>
          <w:sz w:val="28"/>
        </w:rPr>
      </w:pPr>
    </w:p>
    <w:p w:rsidR="003146DC" w:rsidRDefault="003146DC" w:rsidP="003146DC">
      <w:pPr>
        <w:jc w:val="center"/>
        <w:rPr>
          <w:sz w:val="28"/>
        </w:rPr>
      </w:pPr>
    </w:p>
    <w:p w:rsidR="003146DC" w:rsidRPr="001433BA" w:rsidRDefault="003146DC" w:rsidP="003146DC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159527" cy="42125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92633" cy="425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6DC" w:rsidRPr="001433BA" w:rsidSect="003146D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6"/>
    <w:rsid w:val="001048C6"/>
    <w:rsid w:val="001433BA"/>
    <w:rsid w:val="003146DC"/>
    <w:rsid w:val="00633AFF"/>
    <w:rsid w:val="00C945BD"/>
    <w:rsid w:val="00E2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E54BE-A384-49A9-8416-3C4969B9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djamal.mankiev@bk.ru</cp:lastModifiedBy>
  <cp:revision>5</cp:revision>
  <dcterms:created xsi:type="dcterms:W3CDTF">2025-04-24T10:23:00Z</dcterms:created>
  <dcterms:modified xsi:type="dcterms:W3CDTF">2025-05-07T19:39:00Z</dcterms:modified>
</cp:coreProperties>
</file>